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7D" w:rsidRDefault="0024325B">
      <w:pPr>
        <w:pStyle w:val="Text"/>
        <w:rPr>
          <w:b/>
          <w:bCs/>
          <w:sz w:val="28"/>
          <w:szCs w:val="28"/>
        </w:rPr>
      </w:pPr>
      <w:bookmarkStart w:id="0" w:name="_GoBack"/>
      <w:bookmarkEnd w:id="0"/>
      <w:r>
        <w:rPr>
          <w:b/>
          <w:bCs/>
          <w:sz w:val="28"/>
          <w:szCs w:val="28"/>
        </w:rPr>
        <w:t>Pod duhovým praporem</w:t>
      </w:r>
    </w:p>
    <w:p w:rsidR="0037747D" w:rsidRDefault="0037747D">
      <w:pPr>
        <w:pStyle w:val="Text"/>
      </w:pPr>
    </w:p>
    <w:p w:rsidR="0037747D" w:rsidRDefault="0024325B">
      <w:pPr>
        <w:pStyle w:val="Text"/>
      </w:pPr>
      <w:r>
        <w:tab/>
        <w:t xml:space="preserve">Všechny, co tyto řádky čtou, bych chtěla poprosit, nepřeskakujte článek kvůli tématu, které jsem mu vybrala. Ano, možná se netýká přímo vás, ale lidé, kterých se </w:t>
      </w:r>
      <w:proofErr w:type="gramStart"/>
      <w:r>
        <w:t>týká jsou</w:t>
      </w:r>
      <w:proofErr w:type="gramEnd"/>
      <w:r>
        <w:t xml:space="preserve"> důležitou součástí našeho světa. Jsou to občané našeho stá</w:t>
      </w:r>
      <w:r>
        <w:t>tu, možná to taky mohla být ta “slečna, která vám včera pomohla” a na kterou doteď vzpomínáte, jelikož jsou to lidé, které běžně potkáváme.</w:t>
      </w:r>
    </w:p>
    <w:p w:rsidR="0037747D" w:rsidRDefault="0024325B">
      <w:pPr>
        <w:pStyle w:val="Text"/>
      </w:pPr>
      <w:r>
        <w:t>A bohužel také ti, na které vždy s oblibou odkazujeme, kdykoli někoho nazveme “buzerantem.”</w:t>
      </w:r>
    </w:p>
    <w:p w:rsidR="0037747D" w:rsidRDefault="0037747D">
      <w:pPr>
        <w:pStyle w:val="Text"/>
      </w:pPr>
    </w:p>
    <w:p w:rsidR="0037747D" w:rsidRDefault="0024325B">
      <w:pPr>
        <w:pStyle w:val="Text"/>
        <w:rPr>
          <w:b/>
          <w:bCs/>
          <w:sz w:val="28"/>
          <w:szCs w:val="28"/>
        </w:rPr>
      </w:pPr>
      <w:r>
        <w:rPr>
          <w:b/>
          <w:bCs/>
          <w:sz w:val="28"/>
          <w:szCs w:val="28"/>
        </w:rPr>
        <w:t>Očima nás, “</w:t>
      </w:r>
      <w:proofErr w:type="gramStart"/>
      <w:r>
        <w:rPr>
          <w:b/>
          <w:bCs/>
          <w:sz w:val="28"/>
          <w:szCs w:val="28"/>
        </w:rPr>
        <w:t>normálních”</w:t>
      </w:r>
      <w:r>
        <w:rPr>
          <w:b/>
          <w:bCs/>
          <w:sz w:val="28"/>
          <w:szCs w:val="28"/>
        </w:rPr>
        <w:t>...</w:t>
      </w:r>
      <w:proofErr w:type="gramEnd"/>
    </w:p>
    <w:p w:rsidR="0037747D" w:rsidRDefault="0037747D">
      <w:pPr>
        <w:pStyle w:val="Text"/>
      </w:pPr>
    </w:p>
    <w:p w:rsidR="0037747D" w:rsidRDefault="0024325B">
      <w:pPr>
        <w:pStyle w:val="Text"/>
      </w:pPr>
      <w:r>
        <w:tab/>
        <w:t xml:space="preserve">Většina lidí, které znám, se tváří, jakože společnost lidí pyšnících se všemi barvami duhy podporují. Bohužel jde často pouze o masku, se kterou se snaží nepřivolávat na sebe pozornost. </w:t>
      </w:r>
    </w:p>
    <w:p w:rsidR="0037747D" w:rsidRDefault="0037747D">
      <w:pPr>
        <w:pStyle w:val="Text"/>
      </w:pPr>
    </w:p>
    <w:p w:rsidR="0037747D" w:rsidRDefault="0024325B">
      <w:pPr>
        <w:pStyle w:val="Text"/>
      </w:pPr>
      <w:r>
        <w:tab/>
        <w:t>Měla jsem možnost se s jedním takovým bavit. Ze začátku se vš</w:t>
      </w:r>
      <w:r>
        <w:t>e vyvíjelo dobře, dokonce mi řekl, že homosexuálové za svou orientaci přeci nemohou. Zkusila jsem proto zajít více do hloubky tématu a on mi řekl, že mu vadí, že tito lidé, cituji, “pobuřují společnost.” Podle něj by prý měli žít s partnerem opačného pohla</w:t>
      </w:r>
      <w:r>
        <w:t>ví, jako kterýkoli normální člověk a “potlačit srdíčko”, i když budou nešťastní. Jiný mi zase hrdě řekl, že dal nedávno své manželce k narozeninám “pistoli na teplouše.”</w:t>
      </w:r>
    </w:p>
    <w:p w:rsidR="0037747D" w:rsidRDefault="0037747D">
      <w:pPr>
        <w:pStyle w:val="Text"/>
      </w:pPr>
    </w:p>
    <w:p w:rsidR="0037747D" w:rsidRDefault="0024325B">
      <w:pPr>
        <w:pStyle w:val="Text"/>
      </w:pPr>
      <w:r>
        <w:tab/>
        <w:t>Tyto názory zkrátka zabolí, zvláště od člověka, o němž si myslíme, že je inteligentn</w:t>
      </w:r>
      <w:r>
        <w:t>í. Za svých 14 let života jsem již měla možnost blíže se poznat s pěti homosexuály, kteří mi svou orientaci prozradili. Jsou to zcela normální lidé, se kterými jsem se kolikrát smála, povídala si a mám na ně ty nejkrásnější vzpomínky. Také jsem je viděla s</w:t>
      </w:r>
      <w:r>
        <w:t>tarat se o děti a obětavě pomáhat ostatním. Tito lidé si prostě nezaslouží být odsuzováni za to, jak se narodili. Nejde přeci o prokletí, kvůli kterému bychom je měli šikanovat, až spáchají sebevraždu, nebo snad ano?</w:t>
      </w:r>
    </w:p>
    <w:p w:rsidR="0037747D" w:rsidRDefault="0037747D">
      <w:pPr>
        <w:pStyle w:val="Text"/>
      </w:pPr>
    </w:p>
    <w:p w:rsidR="0037747D" w:rsidRDefault="0024325B">
      <w:pPr>
        <w:pStyle w:val="Text"/>
        <w:rPr>
          <w:b/>
          <w:bCs/>
          <w:sz w:val="28"/>
          <w:szCs w:val="28"/>
        </w:rPr>
      </w:pPr>
      <w:r>
        <w:rPr>
          <w:b/>
          <w:bCs/>
          <w:sz w:val="28"/>
          <w:szCs w:val="28"/>
        </w:rPr>
        <w:t>V centru současného dění</w:t>
      </w:r>
    </w:p>
    <w:p w:rsidR="0037747D" w:rsidRDefault="0037747D">
      <w:pPr>
        <w:pStyle w:val="Text"/>
      </w:pPr>
    </w:p>
    <w:p w:rsidR="0037747D" w:rsidRDefault="0024325B">
      <w:pPr>
        <w:pStyle w:val="Text"/>
      </w:pPr>
      <w:r>
        <w:tab/>
        <w:t xml:space="preserve">V současné </w:t>
      </w:r>
      <w:r>
        <w:t>době je v ČR zavedeno tzv. registrované partnerství. To s sebou ovšem přináší spousty nevýhod oproti klasickému manželství, zejména pak nemají tyto páry možnost adoptovat děti, nebo se byť jen dozvědět, jak je na tom po zdravotní stránce druhý partner, kdy</w:t>
      </w:r>
      <w:r>
        <w:t>by se něco stalo.</w:t>
      </w:r>
    </w:p>
    <w:p w:rsidR="0037747D" w:rsidRDefault="0037747D">
      <w:pPr>
        <w:pStyle w:val="Text"/>
      </w:pPr>
    </w:p>
    <w:p w:rsidR="0037747D" w:rsidRDefault="0024325B">
      <w:pPr>
        <w:pStyle w:val="Text"/>
      </w:pPr>
      <w:r>
        <w:tab/>
        <w:t>Podle nedávného průzkumu podporuje “manželství pro všechny” zhruba 61% ČR, poslanecká sněmovna tento fakt však zatím stále úspěšně ignoruje.</w:t>
      </w:r>
    </w:p>
    <w:p w:rsidR="0037747D" w:rsidRDefault="0037747D">
      <w:pPr>
        <w:pStyle w:val="Text"/>
      </w:pPr>
    </w:p>
    <w:p w:rsidR="0037747D" w:rsidRDefault="0024325B">
      <w:pPr>
        <w:pStyle w:val="Text"/>
        <w:rPr>
          <w:b/>
          <w:bCs/>
          <w:sz w:val="28"/>
          <w:szCs w:val="28"/>
        </w:rPr>
      </w:pPr>
      <w:r>
        <w:rPr>
          <w:b/>
          <w:bCs/>
          <w:sz w:val="28"/>
          <w:szCs w:val="28"/>
        </w:rPr>
        <w:t>Pár tipů na závěr</w:t>
      </w:r>
    </w:p>
    <w:p w:rsidR="0037747D" w:rsidRDefault="0037747D">
      <w:pPr>
        <w:pStyle w:val="Text"/>
      </w:pPr>
    </w:p>
    <w:p w:rsidR="0037747D" w:rsidRDefault="0024325B">
      <w:pPr>
        <w:pStyle w:val="Text"/>
      </w:pPr>
      <w:r>
        <w:tab/>
        <w:t>Pokud vás toto téma alespoň trochu zaujalo, můžete se podívat například na</w:t>
      </w:r>
      <w:r>
        <w:t xml:space="preserve"> mou oblíbenou stránku “Jsme </w:t>
      </w:r>
      <w:proofErr w:type="spellStart"/>
      <w:r>
        <w:t>fér</w:t>
      </w:r>
      <w:proofErr w:type="spellEnd"/>
      <w:r>
        <w:t>”, na které je spousta životních příběhů LGBT komunity, stav ČR a ostatních zemí a všemožné novinky.</w:t>
      </w:r>
    </w:p>
    <w:p w:rsidR="0037747D" w:rsidRDefault="0037747D">
      <w:pPr>
        <w:pStyle w:val="Text"/>
      </w:pPr>
    </w:p>
    <w:p w:rsidR="0037747D" w:rsidRDefault="0024325B">
      <w:pPr>
        <w:pStyle w:val="Text"/>
      </w:pPr>
      <w:r>
        <w:tab/>
        <w:t>Dále se také můžete podívat na jeden z mých oblíbených filmů, “Účastníci zájezdu”, ve kterém vystupuje homosexuální pár a</w:t>
      </w:r>
      <w:r>
        <w:t xml:space="preserve"> také rodinka, námi pojmenovaných “buranů”. Tento film skvěle předvádí názory některých jedinců v kontrastu s realitou, ve které jsou homosexuálové zcela normálními lidmi.</w:t>
      </w:r>
    </w:p>
    <w:p w:rsidR="0037747D" w:rsidRDefault="0037747D">
      <w:pPr>
        <w:pStyle w:val="Text"/>
      </w:pPr>
    </w:p>
    <w:p w:rsidR="0037747D" w:rsidRDefault="0024325B">
      <w:pPr>
        <w:pStyle w:val="Text"/>
      </w:pPr>
      <w:r>
        <w:tab/>
      </w:r>
      <w:r>
        <w:tab/>
      </w:r>
      <w:r>
        <w:tab/>
      </w:r>
      <w:r>
        <w:tab/>
      </w:r>
      <w:r>
        <w:tab/>
      </w:r>
      <w:r>
        <w:tab/>
      </w:r>
      <w:r>
        <w:tab/>
      </w:r>
      <w:r>
        <w:tab/>
      </w:r>
      <w:r>
        <w:tab/>
      </w:r>
      <w:r>
        <w:tab/>
      </w:r>
      <w:r>
        <w:rPr>
          <w:rStyle w:val="dn"/>
          <w:i/>
          <w:iCs/>
        </w:rPr>
        <w:t>Michaela Macková</w:t>
      </w:r>
    </w:p>
    <w:p w:rsidR="0037747D" w:rsidRDefault="0037747D">
      <w:pPr>
        <w:pStyle w:val="Text"/>
      </w:pPr>
    </w:p>
    <w:sectPr w:rsidR="0037747D">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5B" w:rsidRDefault="0024325B">
      <w:r>
        <w:separator/>
      </w:r>
    </w:p>
  </w:endnote>
  <w:endnote w:type="continuationSeparator" w:id="0">
    <w:p w:rsidR="0024325B" w:rsidRDefault="0024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7D" w:rsidRDefault="003774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5B" w:rsidRDefault="0024325B">
      <w:r>
        <w:separator/>
      </w:r>
    </w:p>
  </w:footnote>
  <w:footnote w:type="continuationSeparator" w:id="0">
    <w:p w:rsidR="0024325B" w:rsidRDefault="00243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7D" w:rsidRDefault="003774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7747D"/>
    <w:rsid w:val="0024325B"/>
    <w:rsid w:val="0037747D"/>
    <w:rsid w:val="00F2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dn">
    <w:name w:val="Žádný"/>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dn">
    <w:name w:val="Žádný"/>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2359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Balíčková</dc:creator>
  <cp:lastModifiedBy>Veronika Balíčková</cp:lastModifiedBy>
  <cp:revision>2</cp:revision>
  <dcterms:created xsi:type="dcterms:W3CDTF">2020-04-03T09:11:00Z</dcterms:created>
  <dcterms:modified xsi:type="dcterms:W3CDTF">2020-04-03T09:11:00Z</dcterms:modified>
</cp:coreProperties>
</file>